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B3F81" w14:textId="03AC1312" w:rsidR="003D4EF0" w:rsidRPr="003D4EF0" w:rsidRDefault="003D4EF0" w:rsidP="003D4EF0">
      <w:pPr>
        <w:jc w:val="center"/>
        <w:rPr>
          <w:color w:val="000000"/>
        </w:rPr>
      </w:pPr>
      <w:r w:rsidRPr="00960890">
        <w:rPr>
          <w:rFonts w:ascii="Arial" w:eastAsia="Times New Roman" w:hAnsi="Arial" w:cs="Arial"/>
          <w:b/>
          <w:color w:val="000000"/>
          <w:sz w:val="30"/>
          <w:szCs w:val="30"/>
          <w:lang w:eastAsia="pt-BR"/>
        </w:rPr>
        <w:t>Mapa Interativo dos Mandatos de Teor de Biocombustíveis Líquidos do Setor de Transportes no Mundo</w:t>
      </w:r>
    </w:p>
    <w:p w14:paraId="6C7CFD59" w14:textId="77777777" w:rsidR="003D4EF0" w:rsidRDefault="003D4EF0" w:rsidP="00EF422E">
      <w:pPr>
        <w:rPr>
          <w:color w:val="000000"/>
        </w:rPr>
      </w:pPr>
    </w:p>
    <w:p w14:paraId="2682423F" w14:textId="1E9FD4FA" w:rsidR="003D4EF0" w:rsidRPr="00963C1B" w:rsidRDefault="003D4EF0" w:rsidP="00EF422E">
      <w:pPr>
        <w:rPr>
          <w:b/>
          <w:bCs/>
          <w:color w:val="000000"/>
          <w:lang w:val="en-US"/>
        </w:rPr>
      </w:pPr>
      <w:r w:rsidRPr="00963C1B">
        <w:rPr>
          <w:b/>
          <w:bCs/>
          <w:color w:val="000000"/>
          <w:lang w:val="en-US"/>
        </w:rPr>
        <w:t>Referências Bibliográficas:</w:t>
      </w:r>
    </w:p>
    <w:p w14:paraId="1D2053A9" w14:textId="21007885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ACC. The Law on Mandatory Use of Liquid Biofuels in the Transport Sector Entered Into Force. </w:t>
      </w:r>
      <w:r w:rsidRPr="006F0124">
        <w:rPr>
          <w:color w:val="000000"/>
        </w:rPr>
        <w:t xml:space="preserve">Kiev, UA. </w:t>
      </w:r>
      <w:r w:rsidRPr="00EF422E">
        <w:rPr>
          <w:color w:val="000000"/>
        </w:rPr>
        <w:t xml:space="preserve">Disponível em: &lt;https://chamber.ua/news/the-law-on-mandatory-use-of-liquid-biofuels-in-the-transport-sector-entered-into-force/&gt;. </w:t>
      </w:r>
      <w:r w:rsidRPr="00EF422E">
        <w:rPr>
          <w:color w:val="000000"/>
          <w:lang w:val="en-US"/>
        </w:rPr>
        <w:t>Acesso em: 11 set. 2025.</w:t>
      </w:r>
    </w:p>
    <w:p w14:paraId="7C363463" w14:textId="77777777" w:rsidR="00EF422E" w:rsidRPr="00EF422E" w:rsidRDefault="00EF422E" w:rsidP="00EF422E">
      <w:pPr>
        <w:rPr>
          <w:color w:val="000000"/>
          <w:lang w:val="en-US"/>
        </w:rPr>
      </w:pPr>
    </w:p>
    <w:p w14:paraId="4684AA6F" w14:textId="0D79058B" w:rsidR="00EF422E" w:rsidRPr="00EF422E" w:rsidRDefault="00EF422E" w:rsidP="00EF422E">
      <w:pPr>
        <w:rPr>
          <w:color w:val="000000"/>
        </w:rPr>
      </w:pPr>
      <w:r w:rsidRPr="00EF422E">
        <w:rPr>
          <w:color w:val="000000"/>
          <w:lang w:val="en-US"/>
        </w:rPr>
        <w:t xml:space="preserve">ADVANCED BIOFUELS USA. Malaysia Expands Biodiesel Usage of B10 to B20 on Ground Transport Vehicles at Main Airport. </w:t>
      </w:r>
      <w:r w:rsidRPr="00EF422E">
        <w:rPr>
          <w:color w:val="000000"/>
        </w:rPr>
        <w:t>Maryland, US. Disponível em: &lt;https://advancedbiofuelsusa.info/malaysia-expands-biodiesel-usage-of-b10-to-b20-on-ground-transport-vehicles-at-main-airport&gt;. Acesso em: 16 set. 2025.</w:t>
      </w:r>
    </w:p>
    <w:p w14:paraId="6A8B3086" w14:textId="77777777" w:rsidR="00EF422E" w:rsidRPr="00EF422E" w:rsidRDefault="00EF422E" w:rsidP="00EF422E">
      <w:pPr>
        <w:rPr>
          <w:color w:val="000000"/>
        </w:rPr>
      </w:pPr>
    </w:p>
    <w:p w14:paraId="78D17A77" w14:textId="77777777" w:rsidR="00EF422E" w:rsidRPr="00EF422E" w:rsidRDefault="00EF422E" w:rsidP="00EF422E">
      <w:pPr>
        <w:rPr>
          <w:color w:val="000000"/>
        </w:rPr>
      </w:pPr>
      <w:r w:rsidRPr="00EF422E">
        <w:rPr>
          <w:color w:val="000000"/>
        </w:rPr>
        <w:t xml:space="preserve">ARGENTINA. Ley 27640 - Marco Regulatorio de Biocombustibles. . 2021. </w:t>
      </w:r>
    </w:p>
    <w:p w14:paraId="175415C1" w14:textId="77777777" w:rsidR="00EF422E" w:rsidRPr="00EF422E" w:rsidRDefault="00EF422E" w:rsidP="00EF422E">
      <w:pPr>
        <w:rPr>
          <w:color w:val="000000"/>
        </w:rPr>
      </w:pPr>
    </w:p>
    <w:p w14:paraId="0FD33D98" w14:textId="77777777" w:rsidR="00EF422E" w:rsidRPr="00EF422E" w:rsidRDefault="00EF422E" w:rsidP="00EF422E">
      <w:pPr>
        <w:rPr>
          <w:color w:val="000000"/>
        </w:rPr>
      </w:pPr>
      <w:r w:rsidRPr="00EF422E">
        <w:rPr>
          <w:color w:val="000000"/>
        </w:rPr>
        <w:t xml:space="preserve">ARGENTINA. Resolución  438, de 16 de junio de 2022. . 2022. </w:t>
      </w:r>
    </w:p>
    <w:p w14:paraId="35EEB7B4" w14:textId="77777777" w:rsidR="00EF422E" w:rsidRPr="00EF422E" w:rsidRDefault="00EF422E" w:rsidP="00EF422E">
      <w:pPr>
        <w:rPr>
          <w:color w:val="000000"/>
        </w:rPr>
      </w:pPr>
    </w:p>
    <w:p w14:paraId="220A32CF" w14:textId="77777777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</w:rPr>
        <w:t xml:space="preserve">ARGENTINA. Resolución 960, de 23 de noviembre de 2023. . </w:t>
      </w:r>
      <w:r w:rsidRPr="00EF422E">
        <w:rPr>
          <w:color w:val="000000"/>
          <w:lang w:val="en-US"/>
        </w:rPr>
        <w:t xml:space="preserve">2023. </w:t>
      </w:r>
    </w:p>
    <w:p w14:paraId="7C4BEE6F" w14:textId="77777777" w:rsidR="00EF422E" w:rsidRPr="00EF422E" w:rsidRDefault="00EF422E" w:rsidP="00EF422E">
      <w:pPr>
        <w:rPr>
          <w:color w:val="000000"/>
          <w:lang w:val="en-US"/>
        </w:rPr>
      </w:pPr>
    </w:p>
    <w:p w14:paraId="08072438" w14:textId="77777777" w:rsidR="00EF422E" w:rsidRPr="00EF422E" w:rsidRDefault="00EF422E" w:rsidP="00EF422E">
      <w:pPr>
        <w:rPr>
          <w:color w:val="000000"/>
        </w:rPr>
      </w:pPr>
      <w:r w:rsidRPr="00EF422E">
        <w:rPr>
          <w:color w:val="000000"/>
          <w:lang w:val="en-US"/>
        </w:rPr>
        <w:t xml:space="preserve">BÉLGICA. Law of september 23, 2023, on Product Standards. . </w:t>
      </w:r>
      <w:r w:rsidRPr="00EF422E">
        <w:rPr>
          <w:color w:val="000000"/>
        </w:rPr>
        <w:t xml:space="preserve">2023. </w:t>
      </w:r>
    </w:p>
    <w:p w14:paraId="1505309E" w14:textId="77777777" w:rsidR="00EF422E" w:rsidRPr="00EF422E" w:rsidRDefault="00EF422E" w:rsidP="00EF422E">
      <w:pPr>
        <w:rPr>
          <w:color w:val="000000"/>
        </w:rPr>
      </w:pPr>
    </w:p>
    <w:p w14:paraId="0326E0B0" w14:textId="77777777" w:rsidR="00EF422E" w:rsidRPr="00EF422E" w:rsidRDefault="00EF422E" w:rsidP="00EF422E">
      <w:pPr>
        <w:rPr>
          <w:color w:val="000000"/>
        </w:rPr>
      </w:pPr>
      <w:r w:rsidRPr="00EF422E">
        <w:rPr>
          <w:color w:val="000000"/>
        </w:rPr>
        <w:t xml:space="preserve">BOLÍVIA. Decreto Supremo No 5135. . 2021. </w:t>
      </w:r>
    </w:p>
    <w:p w14:paraId="058677C3" w14:textId="77777777" w:rsidR="00EF422E" w:rsidRPr="00EF422E" w:rsidRDefault="00EF422E" w:rsidP="00EF422E">
      <w:pPr>
        <w:rPr>
          <w:color w:val="000000"/>
        </w:rPr>
      </w:pPr>
    </w:p>
    <w:p w14:paraId="12AD33AF" w14:textId="77777777" w:rsidR="00EF422E" w:rsidRPr="00EF422E" w:rsidRDefault="00EF422E" w:rsidP="00EF422E">
      <w:pPr>
        <w:rPr>
          <w:color w:val="000000"/>
        </w:rPr>
      </w:pPr>
      <w:r w:rsidRPr="00EF422E">
        <w:rPr>
          <w:color w:val="000000"/>
        </w:rPr>
        <w:t xml:space="preserve">BRASIL. Resolução ANP no 807, de 23.01.2020, dou 24.01.2020- Retificada DOU 27 de janeiro de 2020. . 2020. </w:t>
      </w:r>
    </w:p>
    <w:p w14:paraId="19A481C1" w14:textId="77777777" w:rsidR="00EF422E" w:rsidRPr="00EF422E" w:rsidRDefault="00EF422E" w:rsidP="00EF422E">
      <w:pPr>
        <w:rPr>
          <w:color w:val="000000"/>
        </w:rPr>
      </w:pPr>
    </w:p>
    <w:p w14:paraId="571294C1" w14:textId="77777777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</w:rPr>
        <w:t xml:space="preserve">BRASIL. Lei No 14.993, de 8 de outubro de 2024 - Lei do Combustível do Futuro. . </w:t>
      </w:r>
      <w:r w:rsidRPr="00EF422E">
        <w:rPr>
          <w:color w:val="000000"/>
          <w:lang w:val="en-US"/>
        </w:rPr>
        <w:t xml:space="preserve">2024. </w:t>
      </w:r>
    </w:p>
    <w:p w14:paraId="7EE184D1" w14:textId="77777777" w:rsidR="00EF422E" w:rsidRPr="00EF422E" w:rsidRDefault="00EF422E" w:rsidP="00EF422E">
      <w:pPr>
        <w:rPr>
          <w:color w:val="000000"/>
          <w:lang w:val="en-US"/>
        </w:rPr>
      </w:pPr>
    </w:p>
    <w:p w14:paraId="2CB14036" w14:textId="77777777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CANADÁ. Clean Fuel Regulations. . 2022. </w:t>
      </w:r>
    </w:p>
    <w:p w14:paraId="26F91BE1" w14:textId="77777777" w:rsidR="00EF422E" w:rsidRPr="00EF422E" w:rsidRDefault="00EF422E" w:rsidP="00EF422E">
      <w:pPr>
        <w:rPr>
          <w:color w:val="000000"/>
          <w:lang w:val="en-US"/>
        </w:rPr>
      </w:pPr>
    </w:p>
    <w:p w14:paraId="3DAF4C6C" w14:textId="76D666C1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CE. The 2021-2030 Integrated National Energy and  Climate Plan. </w:t>
      </w:r>
      <w:r w:rsidRPr="00EF422E">
        <w:rPr>
          <w:color w:val="000000"/>
        </w:rPr>
        <w:t xml:space="preserve">Romania. Bruxelas, BE. Disponível em: &lt;https://energy.ec.europa.eu/system/files/2020-06/ro_final_necp_main_en_0.pdf&gt;. </w:t>
      </w:r>
      <w:r w:rsidRPr="00EF422E">
        <w:rPr>
          <w:color w:val="000000"/>
          <w:lang w:val="en-US"/>
        </w:rPr>
        <w:t>Acesso em: 11 set. 2025.</w:t>
      </w:r>
    </w:p>
    <w:p w14:paraId="0913A23B" w14:textId="77777777" w:rsidR="00EF422E" w:rsidRPr="00EF422E" w:rsidRDefault="00EF422E" w:rsidP="00EF422E">
      <w:pPr>
        <w:rPr>
          <w:color w:val="000000"/>
          <w:lang w:val="en-US"/>
        </w:rPr>
      </w:pPr>
    </w:p>
    <w:p w14:paraId="5143607D" w14:textId="1A310256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CE. Clean Energy for EU Islands. Denmark. Biofuel Quota (Law on Biofuels). </w:t>
      </w:r>
      <w:r w:rsidRPr="00EF422E">
        <w:rPr>
          <w:color w:val="000000"/>
        </w:rPr>
        <w:t xml:space="preserve">Bruxelas, BE. Disponível em: &lt;https://clean-energy-islands.ec.europa.eu/countries/denmark/legal/transport-support/biofuel-quota-law-biofuels&gt;. </w:t>
      </w:r>
      <w:r w:rsidRPr="00EF422E">
        <w:rPr>
          <w:color w:val="000000"/>
          <w:lang w:val="en-US"/>
        </w:rPr>
        <w:t>Acesso em: 8 set. 2025a.</w:t>
      </w:r>
    </w:p>
    <w:p w14:paraId="20D977F3" w14:textId="77777777" w:rsidR="00EF422E" w:rsidRPr="00EF422E" w:rsidRDefault="00EF422E" w:rsidP="00EF422E">
      <w:pPr>
        <w:rPr>
          <w:color w:val="000000"/>
          <w:lang w:val="en-US"/>
        </w:rPr>
      </w:pPr>
    </w:p>
    <w:p w14:paraId="51DB6544" w14:textId="65335968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CE. Clean Energy for EU Islands. </w:t>
      </w:r>
      <w:r w:rsidRPr="00EF422E">
        <w:rPr>
          <w:color w:val="000000"/>
        </w:rPr>
        <w:t xml:space="preserve">Malta. Biofuel Quota. Bruxelas, BE. Disponível em: &lt;https://clean-energy-islands.ec.europa.eu/countries/malta/legal/transport-support/biofuel-quota&gt;. </w:t>
      </w:r>
      <w:r w:rsidRPr="00EF422E">
        <w:rPr>
          <w:color w:val="000000"/>
          <w:lang w:val="en-US"/>
        </w:rPr>
        <w:t>Acesso em: 8 set. 2025b.</w:t>
      </w:r>
    </w:p>
    <w:p w14:paraId="68C8C02F" w14:textId="77777777" w:rsidR="00EF422E" w:rsidRPr="00EF422E" w:rsidRDefault="00EF422E" w:rsidP="00EF422E">
      <w:pPr>
        <w:rPr>
          <w:color w:val="000000"/>
          <w:lang w:val="en-US"/>
        </w:rPr>
      </w:pPr>
    </w:p>
    <w:p w14:paraId="7881CD26" w14:textId="7DF9E583" w:rsidR="00EF422E" w:rsidRPr="00EF422E" w:rsidRDefault="00EF422E" w:rsidP="00EF422E">
      <w:pPr>
        <w:rPr>
          <w:color w:val="000000"/>
        </w:rPr>
      </w:pPr>
      <w:r w:rsidRPr="00EF422E">
        <w:rPr>
          <w:color w:val="000000"/>
          <w:lang w:val="en-US"/>
        </w:rPr>
        <w:t xml:space="preserve">CE. Clean Energy for EU Islands. </w:t>
      </w:r>
      <w:r w:rsidRPr="00EF422E">
        <w:rPr>
          <w:color w:val="000000"/>
        </w:rPr>
        <w:t>Italy. Biofuel Quota (obligo di immisione). Bruxelas, BE. Disponível em: &lt;https://clean-energy-islands.ec.europa.eu/countries/italy/legal/transport-support/biofuel-quota-obligo-di-immisione&gt;. Acesso em: 9 set. 2025c.</w:t>
      </w:r>
    </w:p>
    <w:p w14:paraId="26A8113C" w14:textId="77777777" w:rsidR="00EF422E" w:rsidRPr="00EF422E" w:rsidRDefault="00EF422E" w:rsidP="00EF422E">
      <w:pPr>
        <w:rPr>
          <w:color w:val="000000"/>
        </w:rPr>
      </w:pPr>
    </w:p>
    <w:p w14:paraId="18A9E9F7" w14:textId="77777777" w:rsidR="00EF422E" w:rsidRPr="00EF422E" w:rsidRDefault="00EF422E" w:rsidP="00EF422E">
      <w:pPr>
        <w:rPr>
          <w:color w:val="000000"/>
        </w:rPr>
      </w:pPr>
      <w:r w:rsidRPr="00EF422E">
        <w:rPr>
          <w:color w:val="000000"/>
        </w:rPr>
        <w:t xml:space="preserve">CHILE. Decreto 11, del 09 de mayo de 2008. . 2008. </w:t>
      </w:r>
    </w:p>
    <w:p w14:paraId="498160ED" w14:textId="77777777" w:rsidR="00EF422E" w:rsidRPr="00EF422E" w:rsidRDefault="00EF422E" w:rsidP="00EF422E">
      <w:pPr>
        <w:rPr>
          <w:color w:val="000000"/>
        </w:rPr>
      </w:pPr>
    </w:p>
    <w:p w14:paraId="037046C8" w14:textId="77777777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</w:rPr>
        <w:t xml:space="preserve">COLÔMBIA. Resolución No 40447, del 31 de octubre de 2022. . </w:t>
      </w:r>
      <w:r w:rsidRPr="00EF422E">
        <w:rPr>
          <w:color w:val="000000"/>
          <w:lang w:val="en-US"/>
        </w:rPr>
        <w:t xml:space="preserve">2022. </w:t>
      </w:r>
    </w:p>
    <w:p w14:paraId="0558229A" w14:textId="77777777" w:rsidR="00EF422E" w:rsidRPr="00EF422E" w:rsidRDefault="00EF422E" w:rsidP="00EF422E">
      <w:pPr>
        <w:rPr>
          <w:color w:val="000000"/>
          <w:lang w:val="en-US"/>
        </w:rPr>
      </w:pPr>
    </w:p>
    <w:p w14:paraId="21342D69" w14:textId="2FC9787D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CONCITO. Future of </w:t>
      </w:r>
      <w:r>
        <w:rPr>
          <w:color w:val="000000"/>
          <w:lang w:val="en-US"/>
        </w:rPr>
        <w:t>T</w:t>
      </w:r>
      <w:r w:rsidRPr="00EF422E">
        <w:rPr>
          <w:color w:val="000000"/>
          <w:lang w:val="en-US"/>
        </w:rPr>
        <w:t xml:space="preserve">ransport </w:t>
      </w:r>
      <w:r>
        <w:rPr>
          <w:color w:val="000000"/>
          <w:lang w:val="en-US"/>
        </w:rPr>
        <w:t>B</w:t>
      </w:r>
      <w:r w:rsidRPr="00EF422E">
        <w:rPr>
          <w:color w:val="000000"/>
          <w:lang w:val="en-US"/>
        </w:rPr>
        <w:t xml:space="preserve">iofuels in the Nordics. </w:t>
      </w:r>
      <w:r w:rsidRPr="00963C1B">
        <w:rPr>
          <w:color w:val="000000"/>
        </w:rPr>
        <w:t xml:space="preserve">Copenhague, DK. </w:t>
      </w:r>
      <w:r w:rsidRPr="00EF422E">
        <w:rPr>
          <w:color w:val="000000"/>
        </w:rPr>
        <w:t xml:space="preserve">Disponível em: &lt;https://concito.dk/files/media/document/Policy%20brief%20Future%20of%20transport%20biofuels%20in%20the%20Nordics.pdf&gt;. </w:t>
      </w:r>
      <w:r w:rsidRPr="00EF422E">
        <w:rPr>
          <w:color w:val="000000"/>
          <w:lang w:val="en-US"/>
        </w:rPr>
        <w:t>Acesso em: 28 set. 2025.</w:t>
      </w:r>
    </w:p>
    <w:p w14:paraId="69BEE936" w14:textId="77777777" w:rsidR="00EF422E" w:rsidRPr="00EF422E" w:rsidRDefault="00EF422E" w:rsidP="00EF422E">
      <w:pPr>
        <w:rPr>
          <w:color w:val="000000"/>
          <w:lang w:val="en-US"/>
        </w:rPr>
      </w:pPr>
    </w:p>
    <w:p w14:paraId="5C05B52D" w14:textId="3269CA73" w:rsidR="00EF422E" w:rsidRPr="00963C1B" w:rsidRDefault="00EF422E" w:rsidP="00EF422E">
      <w:pPr>
        <w:rPr>
          <w:color w:val="000000"/>
        </w:rPr>
      </w:pPr>
      <w:r w:rsidRPr="00EF422E">
        <w:rPr>
          <w:color w:val="000000"/>
          <w:lang w:val="en-US"/>
        </w:rPr>
        <w:t xml:space="preserve">DFT. Renewable Transport Fuel Obligation: Compliance Guidance. </w:t>
      </w:r>
      <w:r w:rsidRPr="00963C1B">
        <w:rPr>
          <w:color w:val="000000"/>
        </w:rPr>
        <w:t xml:space="preserve">Londres, UK. </w:t>
      </w:r>
      <w:r w:rsidRPr="00EF422E">
        <w:rPr>
          <w:color w:val="000000"/>
        </w:rPr>
        <w:t xml:space="preserve">Disponível em: &lt;https://assets.publishing.service.gov.uk/media/67626fe2f666d2e4faef3a0e/rtfo-compliance-guidance-2025.pdf&gt;. </w:t>
      </w:r>
      <w:r w:rsidRPr="00963C1B">
        <w:rPr>
          <w:color w:val="000000"/>
        </w:rPr>
        <w:t>Acesso em: 10 set. 2025.</w:t>
      </w:r>
    </w:p>
    <w:p w14:paraId="62046326" w14:textId="77777777" w:rsidR="00EF422E" w:rsidRPr="00963C1B" w:rsidRDefault="00EF422E" w:rsidP="00EF422E">
      <w:pPr>
        <w:rPr>
          <w:color w:val="000000"/>
        </w:rPr>
      </w:pPr>
    </w:p>
    <w:p w14:paraId="5D5CA6E8" w14:textId="1897B3AB" w:rsidR="00EF422E" w:rsidRPr="00EF422E" w:rsidRDefault="00EF422E" w:rsidP="00EF422E">
      <w:pPr>
        <w:rPr>
          <w:color w:val="000000"/>
          <w:lang w:val="en-US"/>
        </w:rPr>
      </w:pPr>
      <w:r w:rsidRPr="006F0124">
        <w:rPr>
          <w:color w:val="000000"/>
          <w:lang w:val="en-US"/>
        </w:rPr>
        <w:lastRenderedPageBreak/>
        <w:t xml:space="preserve">DGFIP. French Tax Law. Paris, FR. </w:t>
      </w:r>
      <w:r w:rsidRPr="00EF422E">
        <w:rPr>
          <w:color w:val="000000"/>
        </w:rPr>
        <w:t xml:space="preserve">Disponível em: &lt;https://www.impots.gouv.fr/sites/default/files/media/3_Documentation/brochures/french_tax_law_brochure_2024.pdf&gt;. </w:t>
      </w:r>
      <w:r w:rsidRPr="00EF422E">
        <w:rPr>
          <w:color w:val="000000"/>
          <w:lang w:val="en-US"/>
        </w:rPr>
        <w:t>Acesso em: 21 set. 2025.</w:t>
      </w:r>
    </w:p>
    <w:p w14:paraId="467C0705" w14:textId="77777777" w:rsidR="00EF422E" w:rsidRPr="00EF422E" w:rsidRDefault="00EF422E" w:rsidP="00EF422E">
      <w:pPr>
        <w:rPr>
          <w:color w:val="000000"/>
          <w:lang w:val="en-US"/>
        </w:rPr>
      </w:pPr>
    </w:p>
    <w:p w14:paraId="1F262482" w14:textId="0ED46A43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DMRE. South African Biofuels Regulatory Framework. Pretoria, ZA. </w:t>
      </w:r>
      <w:r w:rsidRPr="00EF422E">
        <w:rPr>
          <w:color w:val="000000"/>
        </w:rPr>
        <w:t xml:space="preserve">Disponível em: &lt;https://www.gov.za/sites/default/files/gcis_document/202002/43003gon116.pdf&gt;. </w:t>
      </w:r>
      <w:r w:rsidRPr="00EF422E">
        <w:rPr>
          <w:color w:val="000000"/>
          <w:lang w:val="en-US"/>
        </w:rPr>
        <w:t>Acesso em: 5 out. 2025.</w:t>
      </w:r>
    </w:p>
    <w:p w14:paraId="155352F7" w14:textId="77777777" w:rsidR="00EF422E" w:rsidRPr="00EF422E" w:rsidRDefault="00EF422E" w:rsidP="00EF422E">
      <w:pPr>
        <w:rPr>
          <w:color w:val="000000"/>
          <w:lang w:val="en-US"/>
        </w:rPr>
      </w:pPr>
    </w:p>
    <w:p w14:paraId="38A28900" w14:textId="05FD363B" w:rsidR="00EF422E" w:rsidRPr="00EF422E" w:rsidRDefault="00EF422E" w:rsidP="00EF422E">
      <w:pPr>
        <w:rPr>
          <w:color w:val="000000"/>
        </w:rPr>
      </w:pPr>
      <w:r w:rsidRPr="00EF422E">
        <w:rPr>
          <w:color w:val="000000"/>
          <w:lang w:val="en-US"/>
        </w:rPr>
        <w:t xml:space="preserve">EERE. Alternative Fuels Datacenter: Federal and State Laws and Incentives. </w:t>
      </w:r>
      <w:r w:rsidRPr="00EF422E">
        <w:rPr>
          <w:color w:val="000000"/>
        </w:rPr>
        <w:t>Washington DC. Disponível em: &lt;https://afdc.energy.gov/laws&gt;. Acesso em: 9 out. 2025a.</w:t>
      </w:r>
    </w:p>
    <w:p w14:paraId="4E6E927A" w14:textId="77777777" w:rsidR="00EF422E" w:rsidRPr="00EF422E" w:rsidRDefault="00EF422E" w:rsidP="00EF422E">
      <w:pPr>
        <w:rPr>
          <w:color w:val="000000"/>
        </w:rPr>
      </w:pPr>
    </w:p>
    <w:p w14:paraId="02F6251F" w14:textId="5E161726" w:rsidR="00EF422E" w:rsidRPr="00EF422E" w:rsidRDefault="00EF422E" w:rsidP="00EF422E">
      <w:pPr>
        <w:rPr>
          <w:color w:val="000000"/>
        </w:rPr>
      </w:pPr>
      <w:r w:rsidRPr="00963C1B">
        <w:rPr>
          <w:color w:val="000000"/>
          <w:lang w:val="en-US"/>
        </w:rPr>
        <w:t xml:space="preserve">EERE. Alternative Fuels Data Center: Biodiesel Blends. </w:t>
      </w:r>
      <w:r w:rsidRPr="00EF422E">
        <w:rPr>
          <w:color w:val="000000"/>
        </w:rPr>
        <w:t>Washington DC. Disponível em: &lt;https://afdc.energy.gov/fuels/biodiesel_blends.html.&gt;. Acesso em: 31 ago. 2025b.</w:t>
      </w:r>
    </w:p>
    <w:p w14:paraId="37FABEB9" w14:textId="77777777" w:rsidR="00EF422E" w:rsidRPr="00EF422E" w:rsidRDefault="00EF422E" w:rsidP="00EF422E">
      <w:pPr>
        <w:rPr>
          <w:color w:val="000000"/>
        </w:rPr>
      </w:pPr>
    </w:p>
    <w:p w14:paraId="29739C59" w14:textId="108302F8" w:rsidR="00EF422E" w:rsidRPr="006F0124" w:rsidRDefault="00EF422E" w:rsidP="00EF422E">
      <w:pPr>
        <w:rPr>
          <w:color w:val="000000"/>
        </w:rPr>
      </w:pPr>
      <w:r w:rsidRPr="006F0124">
        <w:rPr>
          <w:color w:val="000000"/>
          <w:lang w:val="en-US"/>
        </w:rPr>
        <w:t xml:space="preserve">EERE. </w:t>
      </w:r>
      <w:r w:rsidRPr="00963C1B">
        <w:rPr>
          <w:color w:val="000000"/>
          <w:lang w:val="en-US"/>
        </w:rPr>
        <w:t xml:space="preserve">Alternative Fuels Data Center: Ethanol Blends. </w:t>
      </w:r>
      <w:r w:rsidRPr="00EF422E">
        <w:rPr>
          <w:color w:val="000000"/>
        </w:rPr>
        <w:t xml:space="preserve">Washington DC. Disponível em: &lt;https://afdc.energy.gov/fuels/ethanol-blends&gt;. </w:t>
      </w:r>
      <w:r w:rsidRPr="006F0124">
        <w:rPr>
          <w:color w:val="000000"/>
        </w:rPr>
        <w:t>Acesso em: 31 ago. 2025c.</w:t>
      </w:r>
    </w:p>
    <w:p w14:paraId="5341C458" w14:textId="77777777" w:rsidR="00EF422E" w:rsidRDefault="00EF422E" w:rsidP="00EF422E">
      <w:pPr>
        <w:rPr>
          <w:color w:val="000000"/>
        </w:rPr>
      </w:pPr>
    </w:p>
    <w:p w14:paraId="615D7F4D" w14:textId="6A5DDE2F" w:rsidR="00C75BFB" w:rsidRDefault="00C75BFB" w:rsidP="00C75BFB">
      <w:pPr>
        <w:rPr>
          <w:color w:val="000000"/>
        </w:rPr>
      </w:pPr>
      <w:r w:rsidRPr="00C75BFB">
        <w:rPr>
          <w:color w:val="000000"/>
        </w:rPr>
        <w:t>EIA. Monthly Energy Review: Renewable Energy. Total Energy Data. Washington DC. Disponível em: www.eia.gov/totalenergy/data/monthly/index.cfm. Acesso em: 8 maio. 2025.</w:t>
      </w:r>
    </w:p>
    <w:p w14:paraId="4C3BE75B" w14:textId="77777777" w:rsidR="00C75BFB" w:rsidRPr="006F0124" w:rsidRDefault="00C75BFB" w:rsidP="00EF422E">
      <w:pPr>
        <w:rPr>
          <w:color w:val="000000"/>
        </w:rPr>
      </w:pPr>
    </w:p>
    <w:p w14:paraId="09D9EB79" w14:textId="7BB2A190" w:rsidR="001400E3" w:rsidRPr="001400E3" w:rsidRDefault="001400E3" w:rsidP="001400E3">
      <w:pPr>
        <w:rPr>
          <w:rFonts w:eastAsia="Times New Roman"/>
          <w:color w:val="000000"/>
          <w:kern w:val="0"/>
          <w:lang w:val="en-US"/>
          <w14:ligatures w14:val="none"/>
        </w:rPr>
      </w:pPr>
      <w:r w:rsidRPr="001400E3">
        <w:rPr>
          <w:rFonts w:eastAsia="Times New Roman"/>
          <w:color w:val="000000"/>
        </w:rPr>
        <w:t xml:space="preserve">EPE. </w:t>
      </w:r>
      <w:r w:rsidRPr="001400E3">
        <w:rPr>
          <w:rFonts w:eastAsia="Times New Roman"/>
          <w:bCs/>
          <w:color w:val="000000"/>
        </w:rPr>
        <w:t>Análise de Conjuntura dos Biocombustíveis</w:t>
      </w:r>
      <w:r w:rsidRPr="001400E3">
        <w:rPr>
          <w:rFonts w:eastAsia="Times New Roman"/>
          <w:color w:val="000000"/>
        </w:rPr>
        <w:t xml:space="preserve">. Rio de Janeiro, BR. Disponível em: &lt;https://www.epe.gov.br/pt/publicacoes-dados-abertos/publicacoes/analise-de-conjuntura-dos-biocombustiveis&gt;. </w:t>
      </w:r>
      <w:r w:rsidRPr="001400E3">
        <w:rPr>
          <w:rFonts w:eastAsia="Times New Roman"/>
          <w:color w:val="000000"/>
          <w:lang w:val="en-US"/>
        </w:rPr>
        <w:t>Acesso em: 9 out. 2025.</w:t>
      </w:r>
    </w:p>
    <w:p w14:paraId="082B2EE4" w14:textId="77777777" w:rsidR="001400E3" w:rsidRPr="001400E3" w:rsidRDefault="001400E3" w:rsidP="001400E3">
      <w:pPr>
        <w:rPr>
          <w:rFonts w:eastAsia="Times New Roman"/>
          <w:color w:val="000000"/>
          <w:lang w:val="en-US"/>
        </w:rPr>
      </w:pPr>
    </w:p>
    <w:p w14:paraId="1D163EC9" w14:textId="66C1C32F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EUROBSERV’ER. Policy and </w:t>
      </w:r>
      <w:r>
        <w:rPr>
          <w:color w:val="000000"/>
          <w:lang w:val="en-US"/>
        </w:rPr>
        <w:t>S</w:t>
      </w:r>
      <w:r w:rsidRPr="00EF422E">
        <w:rPr>
          <w:color w:val="000000"/>
          <w:lang w:val="en-US"/>
        </w:rPr>
        <w:t xml:space="preserve">tatistic </w:t>
      </w:r>
      <w:r>
        <w:rPr>
          <w:color w:val="000000"/>
          <w:lang w:val="en-US"/>
        </w:rPr>
        <w:t>R</w:t>
      </w:r>
      <w:r w:rsidRPr="00EF422E">
        <w:rPr>
          <w:color w:val="000000"/>
          <w:lang w:val="en-US"/>
        </w:rPr>
        <w:t xml:space="preserve">eports. Paris, FR. </w:t>
      </w:r>
      <w:r w:rsidRPr="00EF422E">
        <w:rPr>
          <w:color w:val="000000"/>
        </w:rPr>
        <w:t xml:space="preserve">Disponível em: &lt;https://www.eurobserv-er.org/policy-and-statistic-reports/&gt;. </w:t>
      </w:r>
      <w:r w:rsidRPr="00EF422E">
        <w:rPr>
          <w:color w:val="000000"/>
          <w:lang w:val="en-US"/>
        </w:rPr>
        <w:t>Acesso em: 11 set. 2025.</w:t>
      </w:r>
    </w:p>
    <w:p w14:paraId="79735E30" w14:textId="77777777" w:rsidR="00EF422E" w:rsidRPr="00EF422E" w:rsidRDefault="00EF422E" w:rsidP="00EF422E">
      <w:pPr>
        <w:rPr>
          <w:color w:val="000000"/>
          <w:lang w:val="en-US"/>
        </w:rPr>
      </w:pPr>
    </w:p>
    <w:p w14:paraId="59F147FB" w14:textId="12F6D019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GLEISS LUTZ. Implementing the RED III Directive – German Government drafts second greenhouse gas reduction quota bill. </w:t>
      </w:r>
      <w:r w:rsidRPr="00EF422E">
        <w:rPr>
          <w:color w:val="000000"/>
        </w:rPr>
        <w:t xml:space="preserve">Berlim, DE. Disponível em: </w:t>
      </w:r>
      <w:r w:rsidRPr="00EF422E">
        <w:rPr>
          <w:color w:val="000000"/>
        </w:rPr>
        <w:lastRenderedPageBreak/>
        <w:t xml:space="preserve">&lt;https://www.gleisslutz.com/en/news-events/know-how/implementing-red-iii-directive-german-government-drafts-second-greenhouse-gas-reduction-quota-bill&gt;. </w:t>
      </w:r>
      <w:r w:rsidRPr="00EF422E">
        <w:rPr>
          <w:color w:val="000000"/>
          <w:lang w:val="en-US"/>
        </w:rPr>
        <w:t>Acesso em: 11 set. 2025.</w:t>
      </w:r>
    </w:p>
    <w:p w14:paraId="18633B6F" w14:textId="77777777" w:rsidR="00EF422E" w:rsidRPr="00EF422E" w:rsidRDefault="00EF422E" w:rsidP="00EF422E">
      <w:pPr>
        <w:rPr>
          <w:color w:val="000000"/>
          <w:lang w:val="en-US"/>
        </w:rPr>
      </w:pPr>
    </w:p>
    <w:p w14:paraId="31EBBD3C" w14:textId="219A1178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IEA. Implementation of Bioenergy in the Republic of Korea – 2024 Update. </w:t>
      </w:r>
      <w:r w:rsidRPr="00EF422E">
        <w:rPr>
          <w:color w:val="000000"/>
        </w:rPr>
        <w:t xml:space="preserve">Paris, FR. Disponível em: &lt;https://www.ieabioenergy.com/wp-content/uploads/2024/12/CountryReport2024_Korea_final.pdf&gt;. </w:t>
      </w:r>
      <w:r w:rsidRPr="00EF422E">
        <w:rPr>
          <w:color w:val="000000"/>
          <w:lang w:val="en-US"/>
        </w:rPr>
        <w:t>Acesso em: 14 set. 2025.</w:t>
      </w:r>
    </w:p>
    <w:p w14:paraId="3BC76B35" w14:textId="77777777" w:rsidR="00EF422E" w:rsidRPr="00EF422E" w:rsidRDefault="00EF422E" w:rsidP="00EF422E">
      <w:pPr>
        <w:rPr>
          <w:color w:val="000000"/>
          <w:lang w:val="en-US"/>
        </w:rPr>
      </w:pPr>
    </w:p>
    <w:p w14:paraId="6C68A3DF" w14:textId="2E9CFFE3" w:rsidR="00EF422E" w:rsidRPr="00F61F82" w:rsidRDefault="00EF422E" w:rsidP="00EF422E">
      <w:pPr>
        <w:rPr>
          <w:color w:val="000000"/>
        </w:rPr>
      </w:pPr>
      <w:r w:rsidRPr="00EF422E">
        <w:rPr>
          <w:color w:val="000000"/>
          <w:lang w:val="en-US"/>
        </w:rPr>
        <w:t xml:space="preserve">IEA. Law No.06/10 on Sugar Cane Production for Biofuels. </w:t>
      </w:r>
      <w:r w:rsidRPr="00EF422E">
        <w:rPr>
          <w:color w:val="000000"/>
        </w:rPr>
        <w:t xml:space="preserve">Paris, FR. Disponível em: &lt;https://www.iea.org/policies/5847-law-on-sugar-cane-production-for-biofuels-law-no0610&gt;. </w:t>
      </w:r>
      <w:r w:rsidRPr="00F61F82">
        <w:rPr>
          <w:color w:val="000000"/>
        </w:rPr>
        <w:t>Acesso em: 6 out. 2025.</w:t>
      </w:r>
    </w:p>
    <w:p w14:paraId="05639721" w14:textId="77777777" w:rsidR="00EF422E" w:rsidRPr="00F61F82" w:rsidRDefault="00EF422E" w:rsidP="00EF422E">
      <w:pPr>
        <w:rPr>
          <w:color w:val="000000"/>
        </w:rPr>
      </w:pPr>
    </w:p>
    <w:p w14:paraId="58A97CDE" w14:textId="77777777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ÍNDIA. National Policy on Biofuels 2018. Amendment, 2022. . 2022. </w:t>
      </w:r>
    </w:p>
    <w:p w14:paraId="79282D1B" w14:textId="77777777" w:rsidR="00EF422E" w:rsidRPr="00EF422E" w:rsidRDefault="00EF422E" w:rsidP="00EF422E">
      <w:pPr>
        <w:rPr>
          <w:color w:val="000000"/>
          <w:lang w:val="en-US"/>
        </w:rPr>
      </w:pPr>
    </w:p>
    <w:p w14:paraId="15576A8F" w14:textId="58117264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IRLANDA. Climate Action Plan 2025. </w:t>
      </w:r>
      <w:r w:rsidRPr="006F0124">
        <w:rPr>
          <w:color w:val="000000"/>
          <w:lang w:val="en-US"/>
        </w:rPr>
        <w:t xml:space="preserve">Dublin, IE. </w:t>
      </w:r>
      <w:r w:rsidRPr="00EF422E">
        <w:rPr>
          <w:color w:val="000000"/>
        </w:rPr>
        <w:t xml:space="preserve">Disponível em: &lt;https://assets.gov.ie/static/documents/Climate_Action_Plan_2025_updated_cover.pdf&gt;. </w:t>
      </w:r>
      <w:r w:rsidRPr="00EF422E">
        <w:rPr>
          <w:color w:val="000000"/>
          <w:lang w:val="en-US"/>
        </w:rPr>
        <w:t>Acesso em: 10 set. 2025.</w:t>
      </w:r>
    </w:p>
    <w:p w14:paraId="559FAC44" w14:textId="77777777" w:rsidR="00EF422E" w:rsidRPr="00EF422E" w:rsidRDefault="00EF422E" w:rsidP="00EF422E">
      <w:pPr>
        <w:rPr>
          <w:color w:val="000000"/>
          <w:lang w:val="en-US"/>
        </w:rPr>
      </w:pPr>
    </w:p>
    <w:p w14:paraId="69A08F02" w14:textId="305E58BF" w:rsidR="00EF422E" w:rsidRPr="00EF422E" w:rsidRDefault="00EF422E" w:rsidP="00EF422E">
      <w:pPr>
        <w:rPr>
          <w:color w:val="000000"/>
        </w:rPr>
      </w:pPr>
      <w:r w:rsidRPr="00EF422E">
        <w:rPr>
          <w:color w:val="000000"/>
          <w:lang w:val="en-US"/>
        </w:rPr>
        <w:t xml:space="preserve">JIS. E10 Gasolene Officially Launched. Kingston, JM. </w:t>
      </w:r>
      <w:r w:rsidRPr="00EF422E">
        <w:rPr>
          <w:color w:val="000000"/>
        </w:rPr>
        <w:t>Disponível em: &lt;https://jis.gov.jm/e10-gasolene-officially-launched/#:~:text=Jamaica%20now%20joins%20a%20number%20of%20developed,as%20well%20as%20parishes%20in%20central%20Jamaica&gt;. Acesso em: 9 jul. 2025.</w:t>
      </w:r>
    </w:p>
    <w:p w14:paraId="4F9B258E" w14:textId="77777777" w:rsidR="00EF422E" w:rsidRPr="00EF422E" w:rsidRDefault="00EF422E" w:rsidP="00EF422E">
      <w:pPr>
        <w:rPr>
          <w:color w:val="000000"/>
        </w:rPr>
      </w:pPr>
    </w:p>
    <w:p w14:paraId="0DFC8CA9" w14:textId="2E7F58E0" w:rsidR="00EF422E" w:rsidRPr="00F61F82" w:rsidRDefault="00EF422E" w:rsidP="00EF422E">
      <w:pPr>
        <w:rPr>
          <w:color w:val="000000"/>
        </w:rPr>
      </w:pPr>
      <w:r w:rsidRPr="006F0124">
        <w:rPr>
          <w:color w:val="000000"/>
          <w:lang w:val="en-US"/>
        </w:rPr>
        <w:t xml:space="preserve">KOÇAR, GÜNNUR. Prof. Dr.; BOROVALI, SELÇUK. Turkey’s Bioenergy Outlook. </w:t>
      </w:r>
      <w:r w:rsidRPr="00EF422E">
        <w:rPr>
          <w:color w:val="000000"/>
        </w:rPr>
        <w:t xml:space="preserve">Paris, FR. Disponível em: &lt;https://www.ieabioenergy.com/wp-content/uploads/2021/10/15-01-IEA_BESTMER-presentation.pdf&gt;. </w:t>
      </w:r>
      <w:r w:rsidRPr="00F61F82">
        <w:rPr>
          <w:color w:val="000000"/>
        </w:rPr>
        <w:t>Acesso em: 8 set. 2025.</w:t>
      </w:r>
    </w:p>
    <w:p w14:paraId="2CACDB3B" w14:textId="77777777" w:rsidR="00EF422E" w:rsidRPr="00F61F82" w:rsidRDefault="00EF422E" w:rsidP="00EF422E">
      <w:pPr>
        <w:rPr>
          <w:color w:val="000000"/>
        </w:rPr>
      </w:pPr>
    </w:p>
    <w:p w14:paraId="7E6323DF" w14:textId="18827C56" w:rsidR="00EF422E" w:rsidRPr="00EF422E" w:rsidRDefault="00EF422E" w:rsidP="00EF422E">
      <w:pPr>
        <w:rPr>
          <w:color w:val="000000"/>
        </w:rPr>
      </w:pPr>
      <w:r w:rsidRPr="00EF422E">
        <w:rPr>
          <w:color w:val="000000"/>
          <w:lang w:val="en-US"/>
        </w:rPr>
        <w:t xml:space="preserve">MEMAN. Official Gazette of the Nigerian Bio-fuel Policy and Incentives. </w:t>
      </w:r>
      <w:r w:rsidRPr="00963C1B">
        <w:rPr>
          <w:color w:val="000000"/>
        </w:rPr>
        <w:t xml:space="preserve">Lagos, NG. </w:t>
      </w:r>
      <w:r w:rsidRPr="00EF422E">
        <w:rPr>
          <w:color w:val="000000"/>
        </w:rPr>
        <w:t>Disponível em: &lt;https://moman.org/wp-content/uploads/2024/07/Biofuels-Policy-2007.pdf&gt;. Acesso em: 7 out. 2025.</w:t>
      </w:r>
    </w:p>
    <w:p w14:paraId="3C64201E" w14:textId="77777777" w:rsidR="00EF422E" w:rsidRPr="00EF422E" w:rsidRDefault="00EF422E" w:rsidP="00EF422E">
      <w:pPr>
        <w:rPr>
          <w:color w:val="000000"/>
        </w:rPr>
      </w:pPr>
    </w:p>
    <w:p w14:paraId="6830ED59" w14:textId="0B5DD6F3" w:rsidR="00EF422E" w:rsidRPr="00EF422E" w:rsidRDefault="00EF422E" w:rsidP="00EF422E">
      <w:pPr>
        <w:rPr>
          <w:color w:val="000000"/>
        </w:rPr>
      </w:pPr>
      <w:r w:rsidRPr="00EF422E">
        <w:rPr>
          <w:color w:val="000000"/>
        </w:rPr>
        <w:lastRenderedPageBreak/>
        <w:t>MIC. Titular del MIC anuncia aumento de la mezcla del biocombustible al 5% en el país, sin aumentar costos al consumidor. Assunção, PY. Disponível em: &lt;https://www.mic.gov.py/titular-del-mic-anuncia-aumento-de-la-mezcla-del-biocombustible-al-5-en-el-pais-sin-aumentar-costos-al-consumidor/&gt;. Acesso em: 9 set. 2025.</w:t>
      </w:r>
    </w:p>
    <w:p w14:paraId="380E4FFE" w14:textId="77777777" w:rsidR="00EF422E" w:rsidRPr="00EF422E" w:rsidRDefault="00EF422E" w:rsidP="00EF422E">
      <w:pPr>
        <w:rPr>
          <w:color w:val="000000"/>
        </w:rPr>
      </w:pPr>
    </w:p>
    <w:p w14:paraId="181F82E4" w14:textId="2A0BEFD6" w:rsidR="00EF422E" w:rsidRPr="00EF422E" w:rsidRDefault="00EF422E" w:rsidP="00EF422E">
      <w:pPr>
        <w:rPr>
          <w:color w:val="000000"/>
        </w:rPr>
      </w:pPr>
      <w:r w:rsidRPr="00EF422E">
        <w:rPr>
          <w:color w:val="000000"/>
        </w:rPr>
        <w:t>MIC. Paraguay fortalece la calidad de los combustibles de consumo con la entrada en vigor del Decreto 3.241/25. Assunção, PY. Disponível em: &lt;https://www.mic.gov.py/paraguay-fortalece-la-calidad-de-los-combustibles-de-consumo-con-la-entrada-en-vigor-del-decreto-3-241-25/&gt;. Acesso em: 11 set. 2025.</w:t>
      </w:r>
    </w:p>
    <w:p w14:paraId="0BED2079" w14:textId="77777777" w:rsidR="00EF422E" w:rsidRPr="00EF422E" w:rsidRDefault="00EF422E" w:rsidP="00EF422E">
      <w:pPr>
        <w:rPr>
          <w:color w:val="000000"/>
        </w:rPr>
      </w:pPr>
    </w:p>
    <w:p w14:paraId="23038BEA" w14:textId="26FCAA21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</w:rPr>
        <w:t xml:space="preserve">MILJØDIREKTORATET. Biofuels Mandates 2024. Trondheim, NO. Disponível em: &lt;https://www.miljodirektoratet.no/aktuelt/fagmeldinger/2023/desember-2023/omsetningskravbiofuel-mandates-2024/&gt;. </w:t>
      </w:r>
      <w:r w:rsidRPr="00EF422E">
        <w:rPr>
          <w:color w:val="000000"/>
          <w:lang w:val="en-US"/>
        </w:rPr>
        <w:t>Acesso em: 7 set. 2025.</w:t>
      </w:r>
    </w:p>
    <w:p w14:paraId="5A1B4E32" w14:textId="77777777" w:rsidR="00EF422E" w:rsidRPr="00EF422E" w:rsidRDefault="00EF422E" w:rsidP="00EF422E">
      <w:pPr>
        <w:rPr>
          <w:color w:val="000000"/>
          <w:lang w:val="en-US"/>
        </w:rPr>
      </w:pPr>
    </w:p>
    <w:p w14:paraId="6493CB39" w14:textId="46176F1B" w:rsidR="00EF422E" w:rsidRPr="00EF422E" w:rsidRDefault="00EF422E" w:rsidP="00EF422E">
      <w:pPr>
        <w:rPr>
          <w:color w:val="000000"/>
        </w:rPr>
      </w:pPr>
      <w:r w:rsidRPr="00EF422E">
        <w:rPr>
          <w:color w:val="000000"/>
          <w:lang w:val="en-US"/>
        </w:rPr>
        <w:t xml:space="preserve">MINGO. Integrated National Energy and Climate Plan for the Republic of Croatia for the Period 2021-2030. </w:t>
      </w:r>
      <w:r w:rsidRPr="00EF422E">
        <w:rPr>
          <w:color w:val="000000"/>
        </w:rPr>
        <w:t>Zagrebe, HR. Disponível em: &lt;https://mingo.gov.hr/UserDocsImages/UPRAVA%20ZA%20ENERGETIKU/NECP_Update%20_CRO_EN_Revised.pdf&gt;. Acesso em: 8 set. 2025.</w:t>
      </w:r>
    </w:p>
    <w:p w14:paraId="14E83B9A" w14:textId="77777777" w:rsidR="00EF422E" w:rsidRPr="00EF422E" w:rsidRDefault="00EF422E" w:rsidP="00EF422E">
      <w:pPr>
        <w:rPr>
          <w:color w:val="000000"/>
        </w:rPr>
      </w:pPr>
    </w:p>
    <w:p w14:paraId="2C433A05" w14:textId="77777777" w:rsidR="00EF422E" w:rsidRPr="00EF422E" w:rsidRDefault="00EF422E" w:rsidP="00EF422E">
      <w:pPr>
        <w:rPr>
          <w:color w:val="000000"/>
        </w:rPr>
      </w:pPr>
      <w:r w:rsidRPr="00EF422E">
        <w:rPr>
          <w:color w:val="000000"/>
        </w:rPr>
        <w:t xml:space="preserve">MOÇAMBIQUE. Decreto No 61, de 15 de novembro de 2023. . 2023. </w:t>
      </w:r>
    </w:p>
    <w:p w14:paraId="2A1598B3" w14:textId="77777777" w:rsidR="00EF422E" w:rsidRPr="00EF422E" w:rsidRDefault="00EF422E" w:rsidP="00EF422E">
      <w:pPr>
        <w:rPr>
          <w:color w:val="000000"/>
        </w:rPr>
      </w:pPr>
    </w:p>
    <w:p w14:paraId="198FDE6D" w14:textId="0C0E44B7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</w:rPr>
        <w:t xml:space="preserve">MOPE. Kakovost goriv (Qualidade do Combustível). Liubliana, SI. Disponível em: &lt;https://www.gov.si/teme/kakovost-goriv/&gt;. </w:t>
      </w:r>
      <w:r w:rsidRPr="00EF422E">
        <w:rPr>
          <w:color w:val="000000"/>
          <w:lang w:val="en-US"/>
        </w:rPr>
        <w:t>Acesso em: 30 set. 2025.</w:t>
      </w:r>
    </w:p>
    <w:p w14:paraId="3F54B571" w14:textId="77777777" w:rsidR="00EF422E" w:rsidRPr="00EF422E" w:rsidRDefault="00EF422E" w:rsidP="00EF422E">
      <w:pPr>
        <w:rPr>
          <w:color w:val="000000"/>
          <w:lang w:val="en-US"/>
        </w:rPr>
      </w:pPr>
    </w:p>
    <w:p w14:paraId="2FC19295" w14:textId="1A6ED528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MPIC. One Stop Center Biofuel. Putrajaya, MY. </w:t>
      </w:r>
      <w:r w:rsidRPr="00EF422E">
        <w:rPr>
          <w:color w:val="000000"/>
        </w:rPr>
        <w:t xml:space="preserve">Disponível em: &lt;https://www.kpk.gov.my/kpk/en/agricommodity/osc-biofuel&gt;. </w:t>
      </w:r>
      <w:r w:rsidRPr="00EF422E">
        <w:rPr>
          <w:color w:val="000000"/>
          <w:lang w:val="en-US"/>
        </w:rPr>
        <w:t>Acesso em: 16 set. 2025.</w:t>
      </w:r>
    </w:p>
    <w:p w14:paraId="30213280" w14:textId="77777777" w:rsidR="00EF422E" w:rsidRPr="00EF422E" w:rsidRDefault="00EF422E" w:rsidP="00EF422E">
      <w:pPr>
        <w:rPr>
          <w:color w:val="000000"/>
          <w:lang w:val="en-US"/>
        </w:rPr>
      </w:pPr>
    </w:p>
    <w:p w14:paraId="049B2036" w14:textId="28F42D9C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MTE. French Strategy for Energy and Climate. Multiannual Energy Programming  (2025-2030, 2031-2035). Paris, FR. </w:t>
      </w:r>
      <w:r w:rsidRPr="00EF422E">
        <w:rPr>
          <w:color w:val="000000"/>
        </w:rPr>
        <w:t xml:space="preserve">Disponível em: &lt;https://www.consultations-publiques.developpement-durable.gouv.fr/IMG/pdf/02__projet_de_ppe_3_en.pdf&gt;. </w:t>
      </w:r>
      <w:r w:rsidRPr="00EF422E">
        <w:rPr>
          <w:color w:val="000000"/>
          <w:lang w:val="en-US"/>
        </w:rPr>
        <w:t>Acesso em: 8 set. 2025.</w:t>
      </w:r>
    </w:p>
    <w:p w14:paraId="4E2F6493" w14:textId="77777777" w:rsidR="00EF422E" w:rsidRPr="00EF422E" w:rsidRDefault="00EF422E" w:rsidP="00EF422E">
      <w:pPr>
        <w:rPr>
          <w:color w:val="000000"/>
          <w:lang w:val="en-US"/>
        </w:rPr>
      </w:pPr>
    </w:p>
    <w:p w14:paraId="0B3234A5" w14:textId="3A86777D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NEA. Obligations - Renewable Energy for Transport 2022-2030. Haia, NL. </w:t>
      </w:r>
      <w:r w:rsidRPr="00EF422E">
        <w:rPr>
          <w:color w:val="000000"/>
        </w:rPr>
        <w:t xml:space="preserve">Disponível em: &lt;https://www.emissionsauthority.nl/topics/renewable-energy-for-transport/obligations---renewable-energy-for-transport&gt;. </w:t>
      </w:r>
      <w:r w:rsidRPr="00EF422E">
        <w:rPr>
          <w:color w:val="000000"/>
          <w:lang w:val="en-US"/>
        </w:rPr>
        <w:t>Acesso em: 8 set. 2025.</w:t>
      </w:r>
    </w:p>
    <w:p w14:paraId="201A5E3B" w14:textId="77777777" w:rsidR="00EF422E" w:rsidRPr="00EF422E" w:rsidRDefault="00EF422E" w:rsidP="00EF422E">
      <w:pPr>
        <w:rPr>
          <w:color w:val="000000"/>
          <w:lang w:val="en-US"/>
        </w:rPr>
      </w:pPr>
    </w:p>
    <w:p w14:paraId="2E9DD16E" w14:textId="53A2CAA1" w:rsidR="00EF422E" w:rsidRPr="00EF422E" w:rsidRDefault="00EF422E" w:rsidP="00EF422E">
      <w:pPr>
        <w:rPr>
          <w:color w:val="000000"/>
        </w:rPr>
      </w:pPr>
      <w:r w:rsidRPr="00EF422E">
        <w:rPr>
          <w:color w:val="000000"/>
          <w:lang w:val="en-US"/>
        </w:rPr>
        <w:t xml:space="preserve">NREL. Uganda Launches the National Biofuel Blending Program. </w:t>
      </w:r>
      <w:r w:rsidRPr="00EF422E">
        <w:rPr>
          <w:color w:val="000000"/>
        </w:rPr>
        <w:t>Campala, UG. Disponível em: &lt;https://nrep.ug/uganda-launches-the-national-biofuels-blending-program/&gt;. Acesso em: 7 out. 2025.</w:t>
      </w:r>
    </w:p>
    <w:p w14:paraId="77783430" w14:textId="77777777" w:rsidR="00EF422E" w:rsidRPr="00EF422E" w:rsidRDefault="00EF422E" w:rsidP="00EF422E">
      <w:pPr>
        <w:rPr>
          <w:color w:val="000000"/>
        </w:rPr>
      </w:pPr>
    </w:p>
    <w:p w14:paraId="5976FD5D" w14:textId="274462A0" w:rsidR="00EF422E" w:rsidRPr="00EF422E" w:rsidRDefault="00EF422E" w:rsidP="00EF422E">
      <w:pPr>
        <w:rPr>
          <w:color w:val="000000"/>
        </w:rPr>
      </w:pPr>
      <w:r w:rsidRPr="00EF422E">
        <w:rPr>
          <w:color w:val="000000"/>
        </w:rPr>
        <w:t>OLADE. Nota Tecnica N° 5. Una introducción al sector de los biocombustibles en América Latina y el Caribe. Quito, EC. Disponível em: &lt;https://www.olade.org/wp-content/uploads/2025/02/Nota_Tecnica_Biocombustibles_OLADE.pdf&gt;. Acesso em: 9 set. 2025.</w:t>
      </w:r>
    </w:p>
    <w:p w14:paraId="44E2B03A" w14:textId="77777777" w:rsidR="00EF422E" w:rsidRPr="00EF422E" w:rsidRDefault="00EF422E" w:rsidP="00EF422E">
      <w:pPr>
        <w:rPr>
          <w:color w:val="000000"/>
        </w:rPr>
      </w:pPr>
    </w:p>
    <w:p w14:paraId="478F79EF" w14:textId="77777777" w:rsidR="00EF422E" w:rsidRPr="00EF422E" w:rsidRDefault="00EF422E" w:rsidP="00EF422E">
      <w:pPr>
        <w:rPr>
          <w:color w:val="000000"/>
        </w:rPr>
      </w:pPr>
      <w:r w:rsidRPr="00EF422E">
        <w:rPr>
          <w:color w:val="000000"/>
        </w:rPr>
        <w:t xml:space="preserve">PARAGUAI. Ley No 6389, de 20 de noviembre de 2019. . 2019. </w:t>
      </w:r>
    </w:p>
    <w:p w14:paraId="6645AFFF" w14:textId="77777777" w:rsidR="00EF422E" w:rsidRPr="00EF422E" w:rsidRDefault="00EF422E" w:rsidP="00EF422E">
      <w:pPr>
        <w:rPr>
          <w:color w:val="000000"/>
        </w:rPr>
      </w:pPr>
    </w:p>
    <w:p w14:paraId="1A7DB23D" w14:textId="0B500953" w:rsidR="00EF422E" w:rsidRPr="00EF422E" w:rsidRDefault="00EF422E" w:rsidP="00EF422E">
      <w:pPr>
        <w:rPr>
          <w:color w:val="000000"/>
        </w:rPr>
      </w:pPr>
      <w:r w:rsidRPr="00EF422E">
        <w:rPr>
          <w:color w:val="000000"/>
        </w:rPr>
        <w:t xml:space="preserve">PARAGUAI. Ley </w:t>
      </w:r>
      <w:r>
        <w:rPr>
          <w:color w:val="000000"/>
        </w:rPr>
        <w:t xml:space="preserve">No </w:t>
      </w:r>
      <w:r w:rsidRPr="00EF422E">
        <w:rPr>
          <w:color w:val="000000"/>
        </w:rPr>
        <w:t xml:space="preserve">7357, de 06 de diciembre de 2024. . 2024. </w:t>
      </w:r>
    </w:p>
    <w:p w14:paraId="632B9783" w14:textId="77777777" w:rsidR="00EF422E" w:rsidRPr="00EF422E" w:rsidRDefault="00EF422E" w:rsidP="00EF422E">
      <w:pPr>
        <w:rPr>
          <w:color w:val="000000"/>
        </w:rPr>
      </w:pPr>
    </w:p>
    <w:p w14:paraId="1A607620" w14:textId="77777777" w:rsidR="00EF422E" w:rsidRPr="00EF422E" w:rsidRDefault="00EF422E" w:rsidP="00EF422E">
      <w:pPr>
        <w:rPr>
          <w:color w:val="000000"/>
        </w:rPr>
      </w:pPr>
      <w:r w:rsidRPr="00EF422E">
        <w:rPr>
          <w:color w:val="000000"/>
        </w:rPr>
        <w:t xml:space="preserve">PARAGUAI. Decreto No 3241, de 16 de enero de 2025. . 2025. </w:t>
      </w:r>
    </w:p>
    <w:p w14:paraId="01A074EF" w14:textId="77777777" w:rsidR="00EF422E" w:rsidRPr="00EF422E" w:rsidRDefault="00EF422E" w:rsidP="00EF422E">
      <w:pPr>
        <w:rPr>
          <w:color w:val="000000"/>
        </w:rPr>
      </w:pPr>
    </w:p>
    <w:p w14:paraId="03B296FF" w14:textId="77777777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</w:rPr>
        <w:t xml:space="preserve">PERÚ. Decreto Supremo No 021-2007-EM. . </w:t>
      </w:r>
      <w:r w:rsidRPr="00EF422E">
        <w:rPr>
          <w:color w:val="000000"/>
          <w:lang w:val="en-US"/>
        </w:rPr>
        <w:t xml:space="preserve">2007. </w:t>
      </w:r>
    </w:p>
    <w:p w14:paraId="75576184" w14:textId="77777777" w:rsidR="00EF422E" w:rsidRPr="00EF422E" w:rsidRDefault="00EF422E" w:rsidP="00EF422E">
      <w:pPr>
        <w:rPr>
          <w:color w:val="000000"/>
          <w:lang w:val="en-US"/>
        </w:rPr>
      </w:pPr>
    </w:p>
    <w:p w14:paraId="34450916" w14:textId="2AB91A75" w:rsidR="00EF422E" w:rsidRPr="00EF422E" w:rsidRDefault="00EF422E" w:rsidP="00EF422E">
      <w:pPr>
        <w:rPr>
          <w:color w:val="000000"/>
        </w:rPr>
      </w:pPr>
      <w:r w:rsidRPr="00EF422E">
        <w:rPr>
          <w:color w:val="000000"/>
          <w:lang w:val="en-US"/>
        </w:rPr>
        <w:t xml:space="preserve">POLÔNIA. Energy Policy of Poland until 2040 (EPP2040). </w:t>
      </w:r>
      <w:r w:rsidRPr="00EF422E">
        <w:rPr>
          <w:color w:val="000000"/>
        </w:rPr>
        <w:t>Varsóvia, PL. Disponível em: &lt;https://www.gov.pl/web/climate/energy-policy-of-poland-until-2040-epp2040&gt;. Acesso em: 10 set. 2025.</w:t>
      </w:r>
    </w:p>
    <w:p w14:paraId="577A5C72" w14:textId="77777777" w:rsidR="00EF422E" w:rsidRPr="00EF422E" w:rsidRDefault="00EF422E" w:rsidP="00EF422E">
      <w:pPr>
        <w:rPr>
          <w:color w:val="000000"/>
        </w:rPr>
      </w:pPr>
    </w:p>
    <w:p w14:paraId="0C3957E3" w14:textId="61713B40" w:rsidR="00EF422E" w:rsidRPr="00EF422E" w:rsidRDefault="00EF422E" w:rsidP="00EF422E">
      <w:pPr>
        <w:rPr>
          <w:color w:val="000000"/>
        </w:rPr>
      </w:pPr>
      <w:r w:rsidRPr="00EF422E">
        <w:rPr>
          <w:color w:val="000000"/>
        </w:rPr>
        <w:t xml:space="preserve">PORTUGAL. Decreto-Lei </w:t>
      </w:r>
      <w:r>
        <w:rPr>
          <w:color w:val="000000"/>
        </w:rPr>
        <w:t>N</w:t>
      </w:r>
      <w:r w:rsidRPr="00EF422E">
        <w:rPr>
          <w:color w:val="000000"/>
        </w:rPr>
        <w:t xml:space="preserve">o 117/2010, de 25 de outubro. . 2010. </w:t>
      </w:r>
    </w:p>
    <w:p w14:paraId="0EED441C" w14:textId="77777777" w:rsidR="00EF422E" w:rsidRPr="00EF422E" w:rsidRDefault="00EF422E" w:rsidP="00EF422E">
      <w:pPr>
        <w:rPr>
          <w:color w:val="000000"/>
        </w:rPr>
      </w:pPr>
    </w:p>
    <w:p w14:paraId="3F5A92D4" w14:textId="689B8B32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</w:rPr>
        <w:t xml:space="preserve">PORTUGAL. Decreto-Lei </w:t>
      </w:r>
      <w:r>
        <w:rPr>
          <w:color w:val="000000"/>
        </w:rPr>
        <w:t>N</w:t>
      </w:r>
      <w:r w:rsidRPr="00EF422E">
        <w:rPr>
          <w:color w:val="000000"/>
        </w:rPr>
        <w:t xml:space="preserve">o 84/2022, de 9 de dezembro. . </w:t>
      </w:r>
      <w:r w:rsidRPr="00EF422E">
        <w:rPr>
          <w:color w:val="000000"/>
          <w:lang w:val="en-US"/>
        </w:rPr>
        <w:t xml:space="preserve">2022. </w:t>
      </w:r>
    </w:p>
    <w:p w14:paraId="10BFB2C0" w14:textId="77777777" w:rsidR="00EF422E" w:rsidRPr="00EF422E" w:rsidRDefault="00EF422E" w:rsidP="00EF422E">
      <w:pPr>
        <w:rPr>
          <w:color w:val="000000"/>
          <w:lang w:val="en-US"/>
        </w:rPr>
      </w:pPr>
    </w:p>
    <w:p w14:paraId="7B061694" w14:textId="684004D4" w:rsidR="001400E3" w:rsidRDefault="001400E3" w:rsidP="00EF422E">
      <w:pPr>
        <w:rPr>
          <w:rFonts w:eastAsia="Times New Roman"/>
          <w:color w:val="000000"/>
          <w:lang w:val="en-US"/>
        </w:rPr>
      </w:pPr>
      <w:r w:rsidRPr="001400E3">
        <w:rPr>
          <w:rFonts w:eastAsia="Times New Roman"/>
          <w:color w:val="000000"/>
          <w:lang w:val="en-US"/>
        </w:rPr>
        <w:lastRenderedPageBreak/>
        <w:t xml:space="preserve">RFA. </w:t>
      </w:r>
      <w:r w:rsidRPr="001400E3">
        <w:rPr>
          <w:rFonts w:eastAsia="Times New Roman"/>
          <w:bCs/>
          <w:color w:val="000000"/>
          <w:lang w:val="en-US"/>
        </w:rPr>
        <w:t>Ethanol Industry Outlook</w:t>
      </w:r>
      <w:r w:rsidRPr="001400E3">
        <w:rPr>
          <w:rFonts w:eastAsia="Times New Roman"/>
          <w:color w:val="000000"/>
          <w:lang w:val="en-US"/>
        </w:rPr>
        <w:t xml:space="preserve">. Washington DC, US. </w:t>
      </w:r>
      <w:r w:rsidRPr="001400E3">
        <w:rPr>
          <w:rFonts w:eastAsia="Times New Roman"/>
          <w:color w:val="000000"/>
        </w:rPr>
        <w:t xml:space="preserve">Disponível em: &lt;https://ethanolrfa.org/file/2912/2025%20Outlook.pdf&gt;. </w:t>
      </w:r>
      <w:r w:rsidRPr="001400E3">
        <w:rPr>
          <w:rFonts w:eastAsia="Times New Roman"/>
          <w:color w:val="000000"/>
          <w:lang w:val="en-US"/>
        </w:rPr>
        <w:t>Acesso em: 8 out. 2025.</w:t>
      </w:r>
    </w:p>
    <w:p w14:paraId="2D457685" w14:textId="77777777" w:rsidR="001400E3" w:rsidRDefault="001400E3" w:rsidP="00EF422E">
      <w:pPr>
        <w:rPr>
          <w:rFonts w:eastAsia="Times New Roman"/>
          <w:color w:val="000000"/>
          <w:lang w:val="en-US"/>
        </w:rPr>
      </w:pPr>
    </w:p>
    <w:p w14:paraId="25391A29" w14:textId="339D1BEF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>SLOCAT. Transport, Climate and Sustainability Global Status Report. 3rd Edition. Country Facts: Sudan. Bruxelas, BE. Disponível em: &lt;https://tcc-gsr.com/wp-content/uploads/2023/08/Sudan.pdf&gt;. Acesso em: 7 out. 2025.</w:t>
      </w:r>
    </w:p>
    <w:p w14:paraId="1AAD6965" w14:textId="77777777" w:rsidR="00EF422E" w:rsidRPr="00EF422E" w:rsidRDefault="00EF422E" w:rsidP="00EF422E">
      <w:pPr>
        <w:rPr>
          <w:color w:val="000000"/>
          <w:lang w:val="en-US"/>
        </w:rPr>
      </w:pPr>
    </w:p>
    <w:p w14:paraId="2174A23B" w14:textId="77777777" w:rsidR="00EF422E" w:rsidRPr="00EF422E" w:rsidRDefault="00EF422E" w:rsidP="00EF422E">
      <w:pPr>
        <w:rPr>
          <w:color w:val="000000"/>
        </w:rPr>
      </w:pPr>
      <w:r w:rsidRPr="00EF422E">
        <w:rPr>
          <w:color w:val="000000"/>
          <w:lang w:val="en-US"/>
        </w:rPr>
        <w:t xml:space="preserve">USDA. Biofuel Mandates in the EU by Member State - 2025. </w:t>
      </w:r>
      <w:r w:rsidRPr="00EF422E">
        <w:rPr>
          <w:color w:val="000000"/>
        </w:rPr>
        <w:t>Washington DC, US. Disponível em: &lt;https://apps.fas.usda.gov/newgainapi/api/Report/DownloadReportByFileName?fileName=Biofuel%20Mandates%20in%20the%20EU%20by%20Member%20State%20-%202025_Berlin_European%20Union_E42025-0004&gt;. Acesso em: 1 set. 2025</w:t>
      </w:r>
      <w:r>
        <w:rPr>
          <w:color w:val="000000"/>
        </w:rPr>
        <w:t>a</w:t>
      </w:r>
      <w:r w:rsidRPr="00EF422E">
        <w:rPr>
          <w:color w:val="000000"/>
        </w:rPr>
        <w:t>.</w:t>
      </w:r>
    </w:p>
    <w:p w14:paraId="128075B2" w14:textId="77777777" w:rsidR="00EF422E" w:rsidRDefault="00EF422E" w:rsidP="00EF422E">
      <w:pPr>
        <w:rPr>
          <w:color w:val="000000"/>
        </w:rPr>
      </w:pPr>
    </w:p>
    <w:p w14:paraId="70A3AF0E" w14:textId="77777777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USDA. Biofuels Annual: China. Washington DC, US. </w:t>
      </w:r>
      <w:r w:rsidRPr="00EF422E">
        <w:rPr>
          <w:color w:val="000000"/>
        </w:rPr>
        <w:t xml:space="preserve">Disponível em: &lt;https://apps.fas.usda.gov/newgainapi/api/Report/DownloadReportByFileName?fileName=Biofuels%20Annual_Beijing_China%20-%20People%27s%20Republic%20of_CH2025-0151.pdf&gt;. </w:t>
      </w:r>
      <w:r w:rsidRPr="00EF422E">
        <w:rPr>
          <w:color w:val="000000"/>
          <w:lang w:val="en-US"/>
        </w:rPr>
        <w:t>Acesso em: 14 set. 2025</w:t>
      </w:r>
      <w:r>
        <w:rPr>
          <w:color w:val="000000"/>
          <w:lang w:val="en-US"/>
        </w:rPr>
        <w:t>b</w:t>
      </w:r>
      <w:r w:rsidRPr="00EF422E">
        <w:rPr>
          <w:color w:val="000000"/>
          <w:lang w:val="en-US"/>
        </w:rPr>
        <w:t>.</w:t>
      </w:r>
    </w:p>
    <w:p w14:paraId="527FAAA4" w14:textId="77777777" w:rsidR="00EF422E" w:rsidRPr="00EF422E" w:rsidRDefault="00EF422E" w:rsidP="00EF422E">
      <w:pPr>
        <w:rPr>
          <w:color w:val="000000"/>
          <w:lang w:val="en-US"/>
        </w:rPr>
      </w:pPr>
    </w:p>
    <w:p w14:paraId="09B0FAA5" w14:textId="7B977452" w:rsidR="00EF422E" w:rsidRPr="00EF422E" w:rsidRDefault="00EF422E" w:rsidP="00EF422E">
      <w:pPr>
        <w:rPr>
          <w:color w:val="000000"/>
          <w:lang w:val="en-US"/>
        </w:rPr>
      </w:pPr>
      <w:r w:rsidRPr="00EF422E">
        <w:rPr>
          <w:color w:val="000000"/>
          <w:lang w:val="en-US"/>
        </w:rPr>
        <w:t xml:space="preserve">USDA. Biofuels Annual: India. Washington DC, US. </w:t>
      </w:r>
      <w:r w:rsidRPr="00EF422E">
        <w:rPr>
          <w:color w:val="000000"/>
        </w:rPr>
        <w:t xml:space="preserve">Disponível em: &lt;https://apps.fas.usda.gov/newgainapi/api/Report/DownloadReportByFileName?fileName=Biofuels%20Annual_New%20Delhi_India_IN2025-0031&gt;. </w:t>
      </w:r>
      <w:r w:rsidRPr="00EF422E">
        <w:rPr>
          <w:color w:val="000000"/>
          <w:lang w:val="en-US"/>
        </w:rPr>
        <w:t>Acesso em: 17 set. 2025</w:t>
      </w:r>
      <w:r>
        <w:rPr>
          <w:color w:val="000000"/>
          <w:lang w:val="en-US"/>
        </w:rPr>
        <w:t>c</w:t>
      </w:r>
      <w:r w:rsidRPr="00EF422E">
        <w:rPr>
          <w:color w:val="000000"/>
          <w:lang w:val="en-US"/>
        </w:rPr>
        <w:t>.</w:t>
      </w:r>
    </w:p>
    <w:p w14:paraId="658C5332" w14:textId="77777777" w:rsidR="00EF422E" w:rsidRPr="00EF422E" w:rsidRDefault="00EF422E" w:rsidP="00EF422E">
      <w:pPr>
        <w:rPr>
          <w:color w:val="000000"/>
          <w:lang w:val="en-US"/>
        </w:rPr>
      </w:pPr>
    </w:p>
    <w:p w14:paraId="53609B66" w14:textId="1A1CE294" w:rsidR="00EF422E" w:rsidRPr="00EF422E" w:rsidRDefault="00EF422E" w:rsidP="00EF422E">
      <w:pPr>
        <w:rPr>
          <w:color w:val="000000"/>
          <w:lang w:val="en-US"/>
        </w:rPr>
      </w:pPr>
      <w:r w:rsidRPr="006F0124">
        <w:rPr>
          <w:color w:val="000000"/>
          <w:lang w:val="en-US"/>
        </w:rPr>
        <w:t xml:space="preserve">USDA. </w:t>
      </w:r>
      <w:r w:rsidRPr="00EF422E">
        <w:rPr>
          <w:color w:val="000000"/>
          <w:lang w:val="en-US"/>
        </w:rPr>
        <w:t xml:space="preserve">Biofuels Annual: Indonesia. Washington DC, US. </w:t>
      </w:r>
      <w:r w:rsidRPr="00EF422E">
        <w:rPr>
          <w:color w:val="000000"/>
        </w:rPr>
        <w:t xml:space="preserve">Disponível em: &lt;https://apps.fas.usda.gov/newgainapi/api/Report/DownloadReportByFileName?fileName=Biofuels%20Annual_Jakarta_Indonesia_ID2025-0029&gt;. </w:t>
      </w:r>
      <w:r w:rsidRPr="00EF422E">
        <w:rPr>
          <w:color w:val="000000"/>
          <w:lang w:val="en-US"/>
        </w:rPr>
        <w:t>Acesso em: 15 set. 2025</w:t>
      </w:r>
      <w:r>
        <w:rPr>
          <w:color w:val="000000"/>
          <w:lang w:val="en-US"/>
        </w:rPr>
        <w:t>d</w:t>
      </w:r>
      <w:r w:rsidRPr="00EF422E">
        <w:rPr>
          <w:color w:val="000000"/>
          <w:lang w:val="en-US"/>
        </w:rPr>
        <w:t>.</w:t>
      </w:r>
    </w:p>
    <w:p w14:paraId="3C368A05" w14:textId="77777777" w:rsidR="00EF422E" w:rsidRPr="00EF422E" w:rsidRDefault="00EF422E" w:rsidP="00EF422E">
      <w:pPr>
        <w:rPr>
          <w:color w:val="000000"/>
          <w:lang w:val="en-US"/>
        </w:rPr>
      </w:pPr>
    </w:p>
    <w:p w14:paraId="1359C639" w14:textId="17923579" w:rsidR="00EF422E" w:rsidRPr="006F0124" w:rsidRDefault="00EF422E" w:rsidP="00EF422E">
      <w:pPr>
        <w:rPr>
          <w:color w:val="000000"/>
        </w:rPr>
      </w:pPr>
      <w:r w:rsidRPr="006F0124">
        <w:rPr>
          <w:color w:val="000000"/>
          <w:lang w:val="en-US"/>
        </w:rPr>
        <w:t xml:space="preserve">USDA. </w:t>
      </w:r>
      <w:r w:rsidRPr="00EF422E">
        <w:rPr>
          <w:color w:val="000000"/>
          <w:lang w:val="en-US"/>
        </w:rPr>
        <w:t xml:space="preserve">Biofuels Annual: Philipinnes. Washington DC, US. </w:t>
      </w:r>
      <w:r w:rsidRPr="00EF422E">
        <w:rPr>
          <w:color w:val="000000"/>
        </w:rPr>
        <w:t xml:space="preserve">Disponível em: &lt;https://apps.fas.usda.gov/newgainapi/api/Report/DownloadReportByFileName?fileName=Biofuels%20Annual_Manila_Philippines_RP2025-0025&gt;. </w:t>
      </w:r>
      <w:r w:rsidRPr="006F0124">
        <w:rPr>
          <w:color w:val="000000"/>
        </w:rPr>
        <w:t>Acesso em: 15 set. 2025e.</w:t>
      </w:r>
    </w:p>
    <w:p w14:paraId="76163B77" w14:textId="77777777" w:rsidR="00EF422E" w:rsidRDefault="00EF422E" w:rsidP="00EF422E">
      <w:pPr>
        <w:rPr>
          <w:color w:val="000000"/>
        </w:rPr>
      </w:pPr>
    </w:p>
    <w:p w14:paraId="0B41DDCD" w14:textId="77777777" w:rsidR="001400E3" w:rsidRPr="001400E3" w:rsidRDefault="001400E3" w:rsidP="001400E3">
      <w:pPr>
        <w:rPr>
          <w:rFonts w:eastAsia="Times New Roman"/>
          <w:color w:val="000000"/>
          <w:lang w:val="en-US"/>
        </w:rPr>
      </w:pPr>
      <w:r w:rsidRPr="001400E3">
        <w:rPr>
          <w:rFonts w:eastAsia="Times New Roman"/>
          <w:color w:val="000000"/>
        </w:rPr>
        <w:lastRenderedPageBreak/>
        <w:t xml:space="preserve">WBA. </w:t>
      </w:r>
      <w:r w:rsidRPr="001400E3">
        <w:rPr>
          <w:rFonts w:eastAsia="Times New Roman"/>
          <w:bCs/>
          <w:color w:val="000000"/>
        </w:rPr>
        <w:t>Global Bioenergy Statistics</w:t>
      </w:r>
      <w:r w:rsidRPr="001400E3">
        <w:rPr>
          <w:rFonts w:eastAsia="Times New Roman"/>
          <w:color w:val="000000"/>
        </w:rPr>
        <w:t xml:space="preserve">. Estocolmo, SE: </w:t>
      </w:r>
      <w:r w:rsidRPr="001400E3">
        <w:rPr>
          <w:rFonts w:eastAsia="Times New Roman"/>
          <w:i/>
          <w:iCs/>
          <w:color w:val="000000"/>
        </w:rPr>
        <w:t>[S.n.]</w:t>
      </w:r>
      <w:r w:rsidRPr="001400E3">
        <w:rPr>
          <w:rFonts w:eastAsia="Times New Roman"/>
          <w:color w:val="000000"/>
        </w:rPr>
        <w:t xml:space="preserve">. Disponível em: &lt;https://www.worldbioenergy.org/global-bioenergy-statistics/&gt;. </w:t>
      </w:r>
      <w:r w:rsidRPr="001400E3">
        <w:rPr>
          <w:rFonts w:eastAsia="Times New Roman"/>
          <w:color w:val="000000"/>
          <w:lang w:val="en-US"/>
        </w:rPr>
        <w:t>Acesso em: 8 out. 2025.</w:t>
      </w:r>
    </w:p>
    <w:p w14:paraId="78E6A762" w14:textId="77777777" w:rsidR="001400E3" w:rsidRPr="001400E3" w:rsidRDefault="001400E3" w:rsidP="001400E3">
      <w:pPr>
        <w:rPr>
          <w:rFonts w:eastAsia="Times New Roman"/>
          <w:color w:val="000000"/>
          <w:lang w:val="en-US"/>
        </w:rPr>
      </w:pPr>
    </w:p>
    <w:p w14:paraId="43B0575B" w14:textId="77777777" w:rsidR="001400E3" w:rsidRPr="001400E3" w:rsidRDefault="001400E3" w:rsidP="001400E3">
      <w:pPr>
        <w:rPr>
          <w:rFonts w:eastAsia="Times New Roman"/>
          <w:color w:val="000000"/>
        </w:rPr>
      </w:pPr>
      <w:r w:rsidRPr="001400E3">
        <w:rPr>
          <w:rFonts w:eastAsia="Times New Roman"/>
          <w:color w:val="000000"/>
          <w:lang w:val="en-US"/>
        </w:rPr>
        <w:t xml:space="preserve">WBG. </w:t>
      </w:r>
      <w:r w:rsidRPr="001400E3">
        <w:rPr>
          <w:rFonts w:eastAsia="Times New Roman"/>
          <w:bCs/>
          <w:color w:val="000000"/>
          <w:lang w:val="en-US"/>
        </w:rPr>
        <w:t>Indicator  Annual CO2 emissions (per capita) - Annual total emissions of carbon dioxide (CO2), excluding land-use change, measured in tonnes per person</w:t>
      </w:r>
      <w:r w:rsidRPr="001400E3">
        <w:rPr>
          <w:rFonts w:eastAsia="Times New Roman"/>
          <w:color w:val="000000"/>
          <w:lang w:val="en-US"/>
        </w:rPr>
        <w:t xml:space="preserve">. </w:t>
      </w:r>
      <w:r w:rsidRPr="001400E3">
        <w:rPr>
          <w:rFonts w:eastAsia="Times New Roman"/>
          <w:color w:val="000000"/>
        </w:rPr>
        <w:t xml:space="preserve">Washington DC, US: </w:t>
      </w:r>
      <w:r w:rsidRPr="001400E3">
        <w:rPr>
          <w:rFonts w:eastAsia="Times New Roman"/>
          <w:i/>
          <w:iCs/>
          <w:color w:val="000000"/>
        </w:rPr>
        <w:t>[S.n.]</w:t>
      </w:r>
      <w:r w:rsidRPr="001400E3">
        <w:rPr>
          <w:rFonts w:eastAsia="Times New Roman"/>
          <w:color w:val="000000"/>
        </w:rPr>
        <w:t>. Disponível em: &lt;https://data360.worldbank.org/en/indicator/OWID_CB_CO2_PER_CAPITA&gt;. Acesso em: 9 out. 2025.</w:t>
      </w:r>
    </w:p>
    <w:sectPr w:rsidR="001400E3" w:rsidRPr="001400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BFF"/>
    <w:rsid w:val="001400E3"/>
    <w:rsid w:val="003906CA"/>
    <w:rsid w:val="003C78FE"/>
    <w:rsid w:val="003D4EF0"/>
    <w:rsid w:val="00485BFF"/>
    <w:rsid w:val="0051250F"/>
    <w:rsid w:val="00677F84"/>
    <w:rsid w:val="006F0124"/>
    <w:rsid w:val="007B718A"/>
    <w:rsid w:val="008278CD"/>
    <w:rsid w:val="00834110"/>
    <w:rsid w:val="00963C1B"/>
    <w:rsid w:val="00B62B65"/>
    <w:rsid w:val="00BF7BD9"/>
    <w:rsid w:val="00C75BFB"/>
    <w:rsid w:val="00DF5D85"/>
    <w:rsid w:val="00E46FF2"/>
    <w:rsid w:val="00EF422E"/>
    <w:rsid w:val="00F61F82"/>
    <w:rsid w:val="00F72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84979"/>
  <w15:chartTrackingRefBased/>
  <w15:docId w15:val="{255CAF85-D3B8-47C8-8218-28C1D0B4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5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5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5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5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5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5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5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5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5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5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5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5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5B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5BF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5B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5BF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5B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5B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5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5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5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5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5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5BF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5BF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5BF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5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5BF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5BFF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677F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2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D3EE779-514C-488D-97C8-1D40DFF74721}">
  <we:reference id="f78a3046-9e99-4300-aa2b-5814002b01a2" version="1.55.1.0" store="EXCatalog" storeType="EXCatalog"/>
  <we:alternateReferences>
    <we:reference id="WA104382081" version="1.55.1.0" store="pt-BR" storeType="OMEX"/>
  </we:alternateReferences>
  <we:properties>
    <we:property name="MENDELEY_BIBLIOGRAPHY_IS_DIRTY" value="false"/>
    <we:property name="MENDELEY_BIBLIOGRAPHY_LAST_MODIFIED" value="1760732324530"/>
    <we:property name="MENDELEY_CITATIONS" value="[]"/>
    <we:property name="MENDELEY_CITATIONS_LOCALE_CODE" value="&quot;pt-BR&quot;"/>
    <we:property name="MENDELEY_CITATIONS_STYLE" value="{&quot;id&quot;:&quot;https://www.zotero.org/styles/associacao-brasileira-de-normas-tecnicas&quot;,&quot;title&quot;:&quot;Associação Brasileira de Normas Técnicas (Português - Brasil)&quot;,&quot;format&quot;:&quot;author-date&quot;,&quot;defaultLocale&quot;:&quot;pt-BR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05A40907E22A44A04B53D7345D6DBB" ma:contentTypeVersion="11" ma:contentTypeDescription="Crie um novo documento." ma:contentTypeScope="" ma:versionID="eb31cccd4d0e29fbf81ebb784fe9fe9e">
  <xsd:schema xmlns:xsd="http://www.w3.org/2001/XMLSchema" xmlns:xs="http://www.w3.org/2001/XMLSchema" xmlns:p="http://schemas.microsoft.com/office/2006/metadata/properties" xmlns:ns2="e6ab3a8c-1b9d-4e48-929c-0169f452390a" xmlns:ns3="c2692117-a0d7-4be3-956d-8428dc4fd62b" targetNamespace="http://schemas.microsoft.com/office/2006/metadata/properties" ma:root="true" ma:fieldsID="1fa8a427b6b1c98b413bdff3ab7617ec" ns2:_="" ns3:_="">
    <xsd:import namespace="e6ab3a8c-1b9d-4e48-929c-0169f452390a"/>
    <xsd:import namespace="c2692117-a0d7-4be3-956d-8428dc4fd62b"/>
    <xsd:element name="properties">
      <xsd:complexType>
        <xsd:sequence>
          <xsd:element name="documentManagement">
            <xsd:complexType>
              <xsd:all>
                <xsd:element ref="ns2:Publicacao" minOccurs="0"/>
                <xsd:element ref="ns2:Topico" minOccurs="0"/>
                <xsd:element ref="ns2:Topico_x003a_ID" minOccurs="0"/>
                <xsd:element ref="ns2:Ordem" minOccurs="0"/>
                <xsd:element ref="ns3:ka0f0c7cfd80493d8c6a33a83b804b29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b3a8c-1b9d-4e48-929c-0169f452390a" elementFormDefault="qualified">
    <xsd:import namespace="http://schemas.microsoft.com/office/2006/documentManagement/types"/>
    <xsd:import namespace="http://schemas.microsoft.com/office/infopath/2007/PartnerControls"/>
    <xsd:element name="Publicacao" ma:index="8" nillable="true" ma:displayName="Publicação" ma:list="{72f10568-9049-4e7f-b6b9-6b3967372d08}" ma:internalName="Publicacao" ma:readOnly="false" ma:showField="Title">
      <xsd:simpleType>
        <xsd:restriction base="dms:Lookup"/>
      </xsd:simpleType>
    </xsd:element>
    <xsd:element name="Topico" ma:index="9" nillable="true" ma:displayName="Topico" ma:list="{3f9e33a3-6c74-49f3-9d56-b602ca9235b5}" ma:internalName="Topico" ma:readOnly="false" ma:showField="Title">
      <xsd:simpleType>
        <xsd:restriction base="dms:Lookup"/>
      </xsd:simpleType>
    </xsd:element>
    <xsd:element name="Topico_x003a_ID" ma:index="10" nillable="true" ma:displayName="Topico:ID" ma:list="{3f9e33a3-6c74-49f3-9d56-b602ca9235b5}" ma:internalName="Topico_x003a_ID" ma:readOnly="true" ma:showField="ID" ma:web="da298a69-1833-4b3d-9e07-d63a39461a7d">
      <xsd:simpleType>
        <xsd:restriction base="dms:Lookup"/>
      </xsd:simpleType>
    </xsd:element>
    <xsd:element name="Ordem" ma:index="11" nillable="true" ma:displayName="Ordem" ma:decimals="0" ma:internalName="Ordem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92117-a0d7-4be3-956d-8428dc4fd62b" elementFormDefault="qualified">
    <xsd:import namespace="http://schemas.microsoft.com/office/2006/documentManagement/types"/>
    <xsd:import namespace="http://schemas.microsoft.com/office/infopath/2007/PartnerControls"/>
    <xsd:element name="ka0f0c7cfd80493d8c6a33a83b804b29" ma:index="13" nillable="true" ma:taxonomy="true" ma:internalName="ka0f0c7cfd80493d8c6a33a83b804b29" ma:taxonomyFieldName="Tag" ma:displayName="Tag" ma:default="" ma:fieldId="{4a0f0c7c-fd80-493d-8c6a-33a83b804b29}" ma:taxonomyMulti="true" ma:sspId="31423334-e3fc-4ff3-9956-0d09b48b681f" ma:termSetId="8eb7b6e9-68ed-45e4-995f-8bfb18a636f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29227de3-58a8-4547-bb45-02a6b61feb5f}" ma:internalName="TaxCatchAll" ma:showField="CatchAllData" ma:web="c2692117-a0d7-4be3-956d-8428dc4fd6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 xmlns="e6ab3a8c-1b9d-4e48-929c-0169f452390a" xsi:nil="true"/>
    <Publicacao xmlns="e6ab3a8c-1b9d-4e48-929c-0169f452390a">678</Publicacao>
    <ka0f0c7cfd80493d8c6a33a83b804b29 xmlns="c2692117-a0d7-4be3-956d-8428dc4fd62b">
      <Terms xmlns="http://schemas.microsoft.com/office/infopath/2007/PartnerControls"/>
    </ka0f0c7cfd80493d8c6a33a83b804b29>
    <TaxCatchAll xmlns="c2692117-a0d7-4be3-956d-8428dc4fd62b"/>
    <Ordem xmlns="e6ab3a8c-1b9d-4e48-929c-0169f452390a">99</Ordem>
  </documentManagement>
</p:properties>
</file>

<file path=customXml/itemProps1.xml><?xml version="1.0" encoding="utf-8"?>
<ds:datastoreItem xmlns:ds="http://schemas.openxmlformats.org/officeDocument/2006/customXml" ds:itemID="{FDC38F41-EEAA-429F-896C-CAD4C5CEEF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CC75C6-6DE7-4D59-8D96-4B20D9CF969F}"/>
</file>

<file path=customXml/itemProps3.xml><?xml version="1.0" encoding="utf-8"?>
<ds:datastoreItem xmlns:ds="http://schemas.openxmlformats.org/officeDocument/2006/customXml" ds:itemID="{460A463E-68C1-4E33-AD7C-C9ACAC87B388}"/>
</file>

<file path=customXml/itemProps4.xml><?xml version="1.0" encoding="utf-8"?>
<ds:datastoreItem xmlns:ds="http://schemas.openxmlformats.org/officeDocument/2006/customXml" ds:itemID="{103612AE-41A1-418D-A02C-C22D38CCA4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1071</Words>
  <Characters>9687</Characters>
  <Application>Microsoft Office Word</Application>
  <DocSecurity>0</DocSecurity>
  <Lines>242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Mapa interativo Mandatos Internacionais de Bios - Referências Bibliográficas </dc:title>
  <dc:subject/>
  <dc:creator>Leonidas Bially Olegario do Santos</dc:creator>
  <cp:keywords/>
  <dc:description/>
  <cp:lastModifiedBy>Leonidas Bially Olegario do Santos</cp:lastModifiedBy>
  <cp:revision>7</cp:revision>
  <dcterms:created xsi:type="dcterms:W3CDTF">2025-10-17T18:56:00Z</dcterms:created>
  <dcterms:modified xsi:type="dcterms:W3CDTF">2026-01-05T19:02:00Z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0x010100C605A40907E22A44A04B53D7345D6DBB</vt:lpwstr>
  </property>
  <property fmtid="{D5CDD505-2E9C-101B-9397-08002B2CF9AE}" pid="3" name="Tag">
    <vt:lpwstr/>
  </property>
</Properties>
</file>